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31CA84FE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654ECB">
        <w:t>Grana Monferrato</w:t>
      </w:r>
      <w:r w:rsidR="00DA2F35">
        <w:br/>
      </w:r>
      <w:r>
        <w:t>e-mail:</w:t>
      </w:r>
      <w:r w:rsidR="00DA2F35">
        <w:t xml:space="preserve"> </w:t>
      </w:r>
      <w:r w:rsidR="00654ECB" w:rsidRPr="00654ECB">
        <w:t>comunedigrana@micso.net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5161943E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654ECB">
        <w:rPr>
          <w:rFonts w:ascii="Arial" w:hAnsi="Arial" w:cs="Arial"/>
          <w:i/>
          <w:iCs/>
          <w:sz w:val="16"/>
          <w:szCs w:val="16"/>
        </w:rPr>
        <w:t>Grana Monferrato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654ECB">
        <w:rPr>
          <w:rFonts w:ascii="Arial" w:hAnsi="Arial" w:cs="Arial"/>
          <w:i/>
          <w:iCs/>
          <w:sz w:val="16"/>
          <w:szCs w:val="16"/>
        </w:rPr>
        <w:t>Grana Monferrato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22FC7FA3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654ECB">
        <w:rPr>
          <w:rFonts w:ascii="Arial" w:hAnsi="Arial" w:cs="Arial"/>
          <w:i/>
          <w:iCs/>
          <w:sz w:val="16"/>
          <w:szCs w:val="16"/>
        </w:rPr>
        <w:t>Grana Monferrato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654ECB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536C19"/>
    <w:rsid w:val="00654ECB"/>
    <w:rsid w:val="007C6DD7"/>
    <w:rsid w:val="008137BC"/>
    <w:rsid w:val="00B15C0B"/>
    <w:rsid w:val="00B72554"/>
    <w:rsid w:val="00C61605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Stefania Rizzotto (Pigal)</cp:lastModifiedBy>
  <cp:revision>8</cp:revision>
  <dcterms:created xsi:type="dcterms:W3CDTF">2023-11-22T13:39:00Z</dcterms:created>
  <dcterms:modified xsi:type="dcterms:W3CDTF">2024-12-05T07:46:00Z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